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4E" w:rsidRDefault="00A2094E" w:rsidP="00A2094E">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第二学期第</w:t>
      </w:r>
      <w:r>
        <w:rPr>
          <w:rFonts w:hint="eastAsia"/>
          <w:b/>
          <w:sz w:val="30"/>
          <w:szCs w:val="30"/>
        </w:rPr>
        <w:t>9</w:t>
      </w:r>
      <w:r>
        <w:rPr>
          <w:rFonts w:hint="eastAsia"/>
          <w:b/>
          <w:sz w:val="30"/>
          <w:szCs w:val="30"/>
        </w:rPr>
        <w:t>周教育教学工作安排表</w:t>
      </w:r>
    </w:p>
    <w:p w:rsidR="00A2094E" w:rsidRDefault="00A2094E" w:rsidP="00A2094E">
      <w:pPr>
        <w:spacing w:line="400" w:lineRule="exact"/>
        <w:jc w:val="center"/>
        <w:rPr>
          <w:sz w:val="24"/>
        </w:rPr>
      </w:pPr>
      <w:r>
        <w:rPr>
          <w:rFonts w:hint="eastAsia"/>
          <w:sz w:val="24"/>
        </w:rPr>
        <w:t>第</w:t>
      </w:r>
      <w:r>
        <w:rPr>
          <w:rFonts w:hint="eastAsia"/>
          <w:sz w:val="24"/>
        </w:rPr>
        <w:t>9</w:t>
      </w:r>
      <w:r>
        <w:rPr>
          <w:rFonts w:hint="eastAsia"/>
          <w:sz w:val="24"/>
        </w:rPr>
        <w:t>周</w:t>
      </w:r>
      <w:r>
        <w:rPr>
          <w:sz w:val="24"/>
        </w:rPr>
        <w:t xml:space="preserve">  </w:t>
      </w:r>
      <w:r>
        <w:rPr>
          <w:rFonts w:hint="eastAsia"/>
          <w:sz w:val="24"/>
        </w:rPr>
        <w:t>（</w:t>
      </w:r>
      <w:r>
        <w:rPr>
          <w:rFonts w:hint="eastAsia"/>
          <w:sz w:val="24"/>
        </w:rPr>
        <w:t>6</w:t>
      </w:r>
      <w:r>
        <w:rPr>
          <w:rFonts w:hint="eastAsia"/>
          <w:sz w:val="24"/>
        </w:rPr>
        <w:t>月</w:t>
      </w:r>
      <w:r>
        <w:rPr>
          <w:rFonts w:hint="eastAsia"/>
          <w:sz w:val="24"/>
        </w:rPr>
        <w:t>8</w:t>
      </w:r>
      <w:r>
        <w:rPr>
          <w:rFonts w:hint="eastAsia"/>
          <w:sz w:val="24"/>
        </w:rPr>
        <w:t>日—</w:t>
      </w:r>
      <w:r>
        <w:rPr>
          <w:rFonts w:hint="eastAsia"/>
          <w:sz w:val="24"/>
        </w:rPr>
        <w:t xml:space="preserve"> 6</w:t>
      </w:r>
      <w:r>
        <w:rPr>
          <w:rFonts w:hint="eastAsia"/>
          <w:sz w:val="24"/>
        </w:rPr>
        <w:t>月</w:t>
      </w:r>
      <w:r>
        <w:rPr>
          <w:rFonts w:hint="eastAsia"/>
          <w:sz w:val="24"/>
        </w:rPr>
        <w:t>14</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A2094E" w:rsidTr="00B7357F">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A2094E" w:rsidRPr="004A0244" w:rsidRDefault="00A2094E" w:rsidP="00B7357F">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680D6F">
              <w:t>在教育过程中遇到问题，是必然的。一个优秀的老师，就是在不断的发现问题、解决问题的过程中成长起来的。</w:t>
            </w:r>
          </w:p>
        </w:tc>
      </w:tr>
      <w:tr w:rsidR="00A2094E" w:rsidTr="00B7357F">
        <w:tc>
          <w:tcPr>
            <w:tcW w:w="1260" w:type="dxa"/>
            <w:tcBorders>
              <w:top w:val="single" w:sz="4" w:space="0" w:color="auto"/>
              <w:left w:val="single" w:sz="4" w:space="0" w:color="auto"/>
              <w:bottom w:val="single" w:sz="4" w:space="0" w:color="auto"/>
              <w:right w:val="single" w:sz="4" w:space="0" w:color="auto"/>
            </w:tcBorders>
            <w:vAlign w:val="center"/>
          </w:tcPr>
          <w:p w:rsidR="00A2094E" w:rsidRDefault="00A2094E" w:rsidP="00B7357F">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A2094E" w:rsidRDefault="00A2094E" w:rsidP="00B7357F">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A2094E" w:rsidRDefault="00A2094E" w:rsidP="00B7357F">
            <w:pPr>
              <w:spacing w:line="360" w:lineRule="auto"/>
              <w:jc w:val="center"/>
              <w:rPr>
                <w:rFonts w:ascii="宋体" w:hAnsi="宋体"/>
                <w:b/>
                <w:sz w:val="28"/>
                <w:szCs w:val="28"/>
              </w:rPr>
            </w:pPr>
            <w:r>
              <w:rPr>
                <w:rFonts w:ascii="宋体" w:hAnsi="宋体" w:hint="eastAsia"/>
                <w:b/>
                <w:sz w:val="28"/>
                <w:szCs w:val="28"/>
              </w:rPr>
              <w:t>负责人</w:t>
            </w:r>
          </w:p>
        </w:tc>
      </w:tr>
      <w:tr w:rsidR="00A2094E" w:rsidRPr="00100A56" w:rsidTr="00B7357F">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A2094E" w:rsidRDefault="00A2094E" w:rsidP="00B7357F">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9D3C99" w:rsidRPr="009D3C99" w:rsidRDefault="009D3C99" w:rsidP="009D3C99">
            <w:r>
              <w:rPr>
                <w:rFonts w:hint="eastAsia"/>
              </w:rPr>
              <w:t>1.</w:t>
            </w:r>
            <w:r w:rsidRPr="009D3C99">
              <w:rPr>
                <w:rFonts w:hint="eastAsia"/>
              </w:rPr>
              <w:t>完成乡贤家校合作书稿的第五次修改，周三进行第五次网络会议。</w:t>
            </w:r>
          </w:p>
          <w:p w:rsidR="009D3C99" w:rsidRPr="009D3C99" w:rsidRDefault="009D3C99" w:rsidP="009D3C99">
            <w:r>
              <w:rPr>
                <w:rFonts w:hint="eastAsia"/>
              </w:rPr>
              <w:t>2.</w:t>
            </w:r>
            <w:r w:rsidRPr="009D3C99">
              <w:rPr>
                <w:rFonts w:hint="eastAsia"/>
              </w:rPr>
              <w:t>东西校区将开展一次垃圾分类的班队、班会展示课。</w:t>
            </w:r>
          </w:p>
          <w:p w:rsidR="009D3C99" w:rsidRPr="009D3C99" w:rsidRDefault="009D3C99" w:rsidP="009D3C99">
            <w:r>
              <w:rPr>
                <w:rFonts w:hint="eastAsia"/>
              </w:rPr>
              <w:t>3.</w:t>
            </w:r>
            <w:r w:rsidRPr="009D3C99">
              <w:rPr>
                <w:rFonts w:hint="eastAsia"/>
              </w:rPr>
              <w:t>安排学生参加一个红十字会竞赛活动。</w:t>
            </w:r>
          </w:p>
          <w:p w:rsidR="009D3C99" w:rsidRPr="009D3C99" w:rsidRDefault="009D3C99" w:rsidP="009D3C99">
            <w:r>
              <w:rPr>
                <w:rFonts w:hint="eastAsia"/>
              </w:rPr>
              <w:t>4.</w:t>
            </w:r>
            <w:r w:rsidRPr="009D3C99">
              <w:rPr>
                <w:rFonts w:hint="eastAsia"/>
              </w:rPr>
              <w:t>本周进行了十项常规评比，有些待改进的地方将反馈给班主任。</w:t>
            </w:r>
          </w:p>
          <w:p w:rsidR="009D3C99" w:rsidRPr="009D3C99" w:rsidRDefault="009D3C99" w:rsidP="009D3C99">
            <w:r>
              <w:rPr>
                <w:rFonts w:hint="eastAsia"/>
              </w:rPr>
              <w:t>5.</w:t>
            </w:r>
            <w:r w:rsidRPr="009D3C99">
              <w:rPr>
                <w:rFonts w:hint="eastAsia"/>
              </w:rPr>
              <w:t>开展苏州校园安全微动</w:t>
            </w:r>
            <w:proofErr w:type="gramStart"/>
            <w:r w:rsidRPr="009D3C99">
              <w:rPr>
                <w:rFonts w:hint="eastAsia"/>
              </w:rPr>
              <w:t>漫形象</w:t>
            </w:r>
            <w:proofErr w:type="gramEnd"/>
            <w:r w:rsidRPr="009D3C99">
              <w:rPr>
                <w:rFonts w:hint="eastAsia"/>
              </w:rPr>
              <w:t>“苏小安”征集活动。</w:t>
            </w:r>
          </w:p>
          <w:p w:rsidR="009D3C99" w:rsidRPr="009D3C99" w:rsidRDefault="009D3C99" w:rsidP="009D3C99">
            <w:r>
              <w:rPr>
                <w:rFonts w:hint="eastAsia"/>
              </w:rPr>
              <w:t>6.</w:t>
            </w:r>
            <w:r w:rsidRPr="009D3C99">
              <w:rPr>
                <w:rFonts w:hint="eastAsia"/>
              </w:rPr>
              <w:t>周二</w:t>
            </w:r>
            <w:proofErr w:type="gramStart"/>
            <w:r w:rsidRPr="009D3C99">
              <w:rPr>
                <w:rFonts w:hint="eastAsia"/>
              </w:rPr>
              <w:t>在姜巷小学</w:t>
            </w:r>
            <w:proofErr w:type="gramEnd"/>
            <w:r w:rsidRPr="009D3C99">
              <w:rPr>
                <w:rFonts w:hint="eastAsia"/>
              </w:rPr>
              <w:t>参加一个班会观摩研讨活动。</w:t>
            </w:r>
          </w:p>
          <w:p w:rsidR="00A2094E" w:rsidRPr="009D3C99" w:rsidRDefault="009D3C99" w:rsidP="009D3C99">
            <w:pPr>
              <w:rPr>
                <w:rFonts w:ascii="宋体" w:eastAsia="宋体" w:hAnsi="宋体" w:cs="宋体"/>
                <w:sz w:val="28"/>
                <w:szCs w:val="28"/>
              </w:rPr>
            </w:pPr>
            <w:r>
              <w:rPr>
                <w:rFonts w:hint="eastAsia"/>
              </w:rPr>
              <w:t>7.</w:t>
            </w:r>
            <w:r w:rsidRPr="009D3C99">
              <w:rPr>
                <w:rFonts w:hint="eastAsia"/>
              </w:rPr>
              <w:t>配合电视台</w:t>
            </w:r>
            <w:bookmarkStart w:id="0" w:name="_GoBack"/>
            <w:bookmarkEnd w:id="0"/>
            <w:r w:rsidRPr="009D3C99">
              <w:rPr>
                <w:rFonts w:hint="eastAsia"/>
              </w:rPr>
              <w:t>筹备拍摄介绍聪明弄的一个宣传视频。</w:t>
            </w:r>
          </w:p>
        </w:tc>
        <w:tc>
          <w:tcPr>
            <w:tcW w:w="2116" w:type="dxa"/>
            <w:tcBorders>
              <w:top w:val="single" w:sz="4" w:space="0" w:color="auto"/>
              <w:left w:val="single" w:sz="4" w:space="0" w:color="auto"/>
              <w:bottom w:val="single" w:sz="4" w:space="0" w:color="auto"/>
              <w:right w:val="single" w:sz="4" w:space="0" w:color="auto"/>
            </w:tcBorders>
            <w:vAlign w:val="center"/>
          </w:tcPr>
          <w:p w:rsidR="00A2094E" w:rsidRDefault="00A2094E" w:rsidP="00B7357F">
            <w:pPr>
              <w:rPr>
                <w:rFonts w:ascii="宋体" w:hAnsi="宋体" w:cs="宋体"/>
                <w:b/>
                <w:sz w:val="24"/>
              </w:rPr>
            </w:pPr>
          </w:p>
          <w:p w:rsidR="00A2094E" w:rsidRDefault="00A2094E" w:rsidP="00B7357F">
            <w:pPr>
              <w:jc w:val="center"/>
              <w:rPr>
                <w:rFonts w:ascii="宋体" w:hAnsi="宋体" w:cs="宋体"/>
                <w:b/>
                <w:sz w:val="24"/>
              </w:rPr>
            </w:pPr>
            <w:r>
              <w:rPr>
                <w:rFonts w:ascii="宋体" w:hAnsi="宋体" w:cs="宋体" w:hint="eastAsia"/>
                <w:b/>
                <w:sz w:val="24"/>
              </w:rPr>
              <w:t>吴丽萍</w:t>
            </w:r>
          </w:p>
          <w:p w:rsidR="00A2094E" w:rsidRDefault="00A2094E" w:rsidP="00B7357F">
            <w:pPr>
              <w:jc w:val="center"/>
              <w:rPr>
                <w:rFonts w:ascii="宋体" w:hAnsi="宋体" w:cs="宋体"/>
                <w:b/>
                <w:sz w:val="24"/>
              </w:rPr>
            </w:pPr>
            <w:proofErr w:type="gramStart"/>
            <w:r>
              <w:rPr>
                <w:rFonts w:ascii="宋体" w:hAnsi="宋体" w:cs="宋体" w:hint="eastAsia"/>
                <w:b/>
                <w:sz w:val="24"/>
              </w:rPr>
              <w:t>许春霞</w:t>
            </w:r>
            <w:proofErr w:type="gramEnd"/>
          </w:p>
          <w:p w:rsidR="00A2094E" w:rsidRDefault="00A2094E" w:rsidP="00B7357F">
            <w:pPr>
              <w:jc w:val="center"/>
              <w:rPr>
                <w:rFonts w:ascii="宋体" w:hAnsi="宋体" w:cs="宋体"/>
                <w:b/>
                <w:sz w:val="24"/>
              </w:rPr>
            </w:pPr>
            <w:r>
              <w:rPr>
                <w:rFonts w:ascii="宋体" w:hAnsi="宋体" w:cs="宋体" w:hint="eastAsia"/>
                <w:b/>
                <w:sz w:val="24"/>
              </w:rPr>
              <w:t>王溢涓</w:t>
            </w:r>
          </w:p>
          <w:p w:rsidR="00A2094E" w:rsidRDefault="00A2094E" w:rsidP="00B7357F">
            <w:pPr>
              <w:jc w:val="center"/>
              <w:rPr>
                <w:rFonts w:ascii="宋体" w:hAnsi="宋体" w:cs="宋体"/>
                <w:b/>
                <w:sz w:val="24"/>
              </w:rPr>
            </w:pPr>
            <w:r>
              <w:rPr>
                <w:rFonts w:ascii="宋体" w:hAnsi="宋体" w:cs="宋体" w:hint="eastAsia"/>
                <w:b/>
                <w:sz w:val="24"/>
              </w:rPr>
              <w:t>王焱（西校区）</w:t>
            </w:r>
          </w:p>
          <w:p w:rsidR="00A2094E" w:rsidRDefault="00A2094E" w:rsidP="00B7357F">
            <w:pPr>
              <w:jc w:val="center"/>
              <w:rPr>
                <w:rFonts w:ascii="宋体" w:hAnsi="宋体" w:cs="宋体"/>
                <w:b/>
                <w:sz w:val="24"/>
              </w:rPr>
            </w:pPr>
            <w:r>
              <w:rPr>
                <w:rFonts w:ascii="宋体" w:hAnsi="宋体" w:cs="宋体" w:hint="eastAsia"/>
                <w:b/>
                <w:sz w:val="24"/>
              </w:rPr>
              <w:t>杭  艳</w:t>
            </w:r>
          </w:p>
          <w:p w:rsidR="00A2094E" w:rsidRDefault="00A2094E" w:rsidP="00B7357F">
            <w:pPr>
              <w:jc w:val="center"/>
              <w:rPr>
                <w:rFonts w:ascii="宋体" w:hAnsi="宋体" w:cs="宋体"/>
                <w:b/>
                <w:sz w:val="24"/>
              </w:rPr>
            </w:pPr>
            <w:r>
              <w:rPr>
                <w:rFonts w:ascii="宋体" w:hAnsi="宋体" w:cs="宋体" w:hint="eastAsia"/>
                <w:b/>
                <w:sz w:val="24"/>
              </w:rPr>
              <w:t>王梦怡</w:t>
            </w:r>
          </w:p>
        </w:tc>
      </w:tr>
      <w:tr w:rsidR="00A2094E" w:rsidTr="00B7357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A2094E" w:rsidRDefault="00A2094E" w:rsidP="00B7357F">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A2094E" w:rsidRPr="007E1FA0" w:rsidRDefault="00AE4880" w:rsidP="00B7357F">
            <w:pPr>
              <w:rPr>
                <w:rFonts w:ascii="宋体" w:hAnsi="宋体"/>
                <w:b/>
                <w:szCs w:val="21"/>
              </w:rPr>
            </w:pPr>
            <w:r>
              <w:t>1.</w:t>
            </w:r>
            <w:r>
              <w:t>上周一下发了昆山市空中课堂小升初衔接班《告家长书》。目前回执已收齐！另外，</w:t>
            </w:r>
            <w:proofErr w:type="gramStart"/>
            <w:r>
              <w:t>万鹏网要求</w:t>
            </w:r>
            <w:proofErr w:type="gramEnd"/>
            <w:r>
              <w:t>班主任把学生家长电话号码登记好，上周五晚网站还有一个班主任培训！</w:t>
            </w:r>
            <w:r>
              <w:br/>
              <w:t>2.</w:t>
            </w:r>
            <w:r>
              <w:t>上周五赵斌主任已经拍摄了西校区谢怡静老师的一节习作课并剪辑压缩完成，周一二小三年级语文教研组就这堂习作课进行了教研活动。</w:t>
            </w:r>
            <w:r>
              <w:br/>
              <w:t>3.</w:t>
            </w:r>
            <w:r>
              <w:t>接语委会文件，要组织全校师生参加</w:t>
            </w:r>
            <w:r>
              <w:t>“</w:t>
            </w:r>
            <w:r>
              <w:t>家在苏州</w:t>
            </w:r>
            <w:r>
              <w:t>·</w:t>
            </w:r>
            <w:r>
              <w:t>传承文明礼赞中国</w:t>
            </w:r>
            <w:r>
              <w:t>”2020</w:t>
            </w:r>
            <w:r>
              <w:t>苏州市中华经典</w:t>
            </w:r>
            <w:proofErr w:type="gramStart"/>
            <w:r>
              <w:t>诵读诵写大赛</w:t>
            </w:r>
            <w:proofErr w:type="gramEnd"/>
            <w:r>
              <w:t>，东西校区正在分工落实，比赛种类繁多，涉及教师及学生，有</w:t>
            </w:r>
            <w:r>
              <w:t>“</w:t>
            </w:r>
            <w:r>
              <w:t>诗词讲解大赛</w:t>
            </w:r>
            <w:r>
              <w:t>”“</w:t>
            </w:r>
            <w:r>
              <w:t>汉字书写大赛</w:t>
            </w:r>
            <w:r>
              <w:t>”“</w:t>
            </w:r>
            <w:r>
              <w:t>中华经典诵读大赛</w:t>
            </w:r>
            <w:r>
              <w:t>”“</w:t>
            </w:r>
            <w:r>
              <w:t>学生诗文创作大赛</w:t>
            </w:r>
            <w:r>
              <w:t>”</w:t>
            </w:r>
            <w:r>
              <w:t>因此此次东西校区分</w:t>
            </w:r>
            <w:proofErr w:type="gramStart"/>
            <w:r>
              <w:t>头落实</w:t>
            </w:r>
            <w:proofErr w:type="gramEnd"/>
            <w:r>
              <w:t>各项比赛，目前西校区陆教导和詹萍助理已经积极落实</w:t>
            </w:r>
            <w:r>
              <w:t>“</w:t>
            </w:r>
            <w:r>
              <w:t>中华经典诵读大赛</w:t>
            </w:r>
            <w:r>
              <w:t>”</w:t>
            </w:r>
            <w:r>
              <w:t>的视频，东校区我在落实</w:t>
            </w:r>
            <w:r>
              <w:t>“</w:t>
            </w:r>
            <w:r>
              <w:t>学生诗文创作大赛</w:t>
            </w:r>
            <w:r>
              <w:t>”</w:t>
            </w:r>
            <w:r>
              <w:t>。</w:t>
            </w:r>
          </w:p>
        </w:tc>
        <w:tc>
          <w:tcPr>
            <w:tcW w:w="2116" w:type="dxa"/>
            <w:tcBorders>
              <w:top w:val="single" w:sz="4" w:space="0" w:color="auto"/>
              <w:left w:val="single" w:sz="4" w:space="0" w:color="auto"/>
              <w:bottom w:val="single" w:sz="4" w:space="0" w:color="auto"/>
              <w:right w:val="single" w:sz="4" w:space="0" w:color="auto"/>
            </w:tcBorders>
            <w:vAlign w:val="center"/>
          </w:tcPr>
          <w:p w:rsidR="00A2094E" w:rsidRDefault="00A2094E" w:rsidP="00B7357F">
            <w:pPr>
              <w:jc w:val="center"/>
              <w:rPr>
                <w:rFonts w:ascii="宋体" w:hAnsi="宋体" w:cs="宋体"/>
                <w:b/>
                <w:sz w:val="24"/>
              </w:rPr>
            </w:pPr>
            <w:r>
              <w:rPr>
                <w:rFonts w:ascii="宋体" w:hAnsi="宋体" w:cs="宋体" w:hint="eastAsia"/>
                <w:b/>
                <w:sz w:val="24"/>
              </w:rPr>
              <w:t>黄红梅</w:t>
            </w:r>
          </w:p>
          <w:p w:rsidR="00A2094E" w:rsidRDefault="00A2094E" w:rsidP="00B7357F">
            <w:pPr>
              <w:jc w:val="center"/>
              <w:rPr>
                <w:rFonts w:ascii="宋体" w:hAnsi="宋体" w:cs="宋体"/>
                <w:b/>
                <w:sz w:val="24"/>
              </w:rPr>
            </w:pPr>
            <w:r>
              <w:rPr>
                <w:rFonts w:ascii="宋体" w:hAnsi="宋体" w:cs="宋体" w:hint="eastAsia"/>
                <w:b/>
                <w:sz w:val="24"/>
              </w:rPr>
              <w:t>姜 敏</w:t>
            </w:r>
          </w:p>
          <w:p w:rsidR="00A2094E" w:rsidRDefault="00A2094E" w:rsidP="00B7357F">
            <w:pPr>
              <w:jc w:val="center"/>
              <w:rPr>
                <w:rFonts w:ascii="宋体" w:hAnsi="宋体" w:cs="宋体"/>
                <w:b/>
                <w:sz w:val="24"/>
              </w:rPr>
            </w:pPr>
            <w:r>
              <w:rPr>
                <w:rFonts w:ascii="宋体" w:hAnsi="宋体" w:cs="宋体" w:hint="eastAsia"/>
                <w:b/>
                <w:sz w:val="24"/>
              </w:rPr>
              <w:t>王洪</w:t>
            </w:r>
          </w:p>
          <w:p w:rsidR="00A2094E" w:rsidRDefault="00A2094E" w:rsidP="00B7357F">
            <w:pPr>
              <w:jc w:val="center"/>
              <w:rPr>
                <w:rFonts w:ascii="宋体" w:hAnsi="宋体" w:cs="宋体"/>
                <w:b/>
                <w:sz w:val="24"/>
              </w:rPr>
            </w:pPr>
            <w:r>
              <w:rPr>
                <w:rFonts w:ascii="宋体" w:hAnsi="宋体" w:cs="宋体" w:hint="eastAsia"/>
                <w:b/>
                <w:sz w:val="24"/>
              </w:rPr>
              <w:t>陆亚琴（西校区）</w:t>
            </w:r>
          </w:p>
          <w:p w:rsidR="00A2094E" w:rsidRDefault="00A2094E" w:rsidP="00B7357F">
            <w:pPr>
              <w:jc w:val="center"/>
              <w:rPr>
                <w:rFonts w:ascii="宋体" w:hAnsi="宋体" w:cs="宋体"/>
                <w:b/>
                <w:sz w:val="24"/>
              </w:rPr>
            </w:pPr>
            <w:r>
              <w:rPr>
                <w:rFonts w:ascii="宋体" w:hAnsi="宋体" w:cs="宋体" w:hint="eastAsia"/>
                <w:b/>
                <w:sz w:val="24"/>
              </w:rPr>
              <w:t>詹萍</w:t>
            </w:r>
          </w:p>
          <w:p w:rsidR="00A2094E" w:rsidRDefault="00A2094E" w:rsidP="00B7357F">
            <w:pPr>
              <w:jc w:val="center"/>
              <w:rPr>
                <w:rFonts w:ascii="宋体" w:hAnsi="宋体" w:cs="宋体"/>
                <w:b/>
                <w:sz w:val="24"/>
              </w:rPr>
            </w:pPr>
            <w:r>
              <w:rPr>
                <w:rFonts w:ascii="宋体" w:hAnsi="宋体" w:cs="宋体" w:hint="eastAsia"/>
                <w:b/>
                <w:sz w:val="24"/>
              </w:rPr>
              <w:t>徐娟</w:t>
            </w:r>
          </w:p>
          <w:p w:rsidR="00A2094E" w:rsidRDefault="00A2094E" w:rsidP="00B7357F">
            <w:pPr>
              <w:jc w:val="center"/>
              <w:rPr>
                <w:rFonts w:ascii="宋体" w:hAnsi="宋体" w:cs="宋体"/>
                <w:b/>
                <w:sz w:val="24"/>
              </w:rPr>
            </w:pPr>
            <w:r>
              <w:rPr>
                <w:rFonts w:ascii="宋体" w:hAnsi="宋体" w:cs="宋体" w:hint="eastAsia"/>
                <w:b/>
                <w:sz w:val="24"/>
              </w:rPr>
              <w:t>王丛碧</w:t>
            </w:r>
          </w:p>
          <w:p w:rsidR="00A2094E" w:rsidRDefault="00A2094E" w:rsidP="00B7357F">
            <w:pPr>
              <w:jc w:val="center"/>
              <w:rPr>
                <w:rFonts w:ascii="宋体" w:hAnsi="宋体" w:cs="宋体"/>
                <w:b/>
                <w:sz w:val="24"/>
              </w:rPr>
            </w:pPr>
            <w:r>
              <w:rPr>
                <w:rFonts w:ascii="宋体" w:hAnsi="宋体" w:cs="宋体" w:hint="eastAsia"/>
                <w:b/>
                <w:sz w:val="24"/>
              </w:rPr>
              <w:t>孙凌琳</w:t>
            </w:r>
          </w:p>
        </w:tc>
      </w:tr>
      <w:tr w:rsidR="00A2094E" w:rsidTr="00B7357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A2094E" w:rsidRDefault="00A2094E" w:rsidP="00B7357F">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tcPr>
          <w:p w:rsidR="00A2094E" w:rsidRPr="007E1FA0" w:rsidRDefault="00A421C0" w:rsidP="00B7357F">
            <w:pPr>
              <w:rPr>
                <w:rFonts w:ascii="宋体" w:hAnsi="宋体" w:cs="宋体"/>
                <w:b/>
                <w:szCs w:val="21"/>
              </w:rPr>
            </w:pPr>
            <w:r>
              <w:t>1.</w:t>
            </w:r>
            <w:r>
              <w:t>上交课程纲要定稿。</w:t>
            </w:r>
            <w:r>
              <w:br/>
              <w:t>2.</w:t>
            </w:r>
            <w:r>
              <w:t>编排校本课程纲要汇编</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A2094E" w:rsidRDefault="00A2094E" w:rsidP="00B7357F">
            <w:pPr>
              <w:jc w:val="center"/>
              <w:rPr>
                <w:rFonts w:ascii="宋体" w:hAnsi="宋体" w:cs="宋体"/>
                <w:b/>
                <w:sz w:val="24"/>
              </w:rPr>
            </w:pPr>
            <w:r>
              <w:rPr>
                <w:rFonts w:ascii="宋体" w:hAnsi="宋体" w:cs="宋体" w:hint="eastAsia"/>
                <w:b/>
                <w:sz w:val="24"/>
              </w:rPr>
              <w:t>孙希</w:t>
            </w:r>
          </w:p>
        </w:tc>
      </w:tr>
      <w:tr w:rsidR="00320BE0" w:rsidTr="00B7357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320BE0" w:rsidRPr="00320BE0" w:rsidRDefault="00320BE0" w:rsidP="00320BE0">
            <w:pPr>
              <w:pStyle w:val="1"/>
              <w:ind w:firstLineChars="0" w:firstLine="0"/>
              <w:rPr>
                <w:szCs w:val="21"/>
              </w:rPr>
            </w:pPr>
            <w:r>
              <w:rPr>
                <w:rFonts w:hint="eastAsia"/>
                <w:szCs w:val="21"/>
              </w:rPr>
              <w:t>1.</w:t>
            </w:r>
            <w:r w:rsidRPr="00320BE0">
              <w:rPr>
                <w:rFonts w:hint="eastAsia"/>
                <w:szCs w:val="21"/>
              </w:rPr>
              <w:t>继续准备智慧校园线上答辩工作。</w:t>
            </w:r>
          </w:p>
          <w:p w:rsidR="00320BE0" w:rsidRPr="00320BE0" w:rsidRDefault="00320BE0" w:rsidP="00320BE0">
            <w:pPr>
              <w:pStyle w:val="1"/>
              <w:ind w:firstLineChars="0" w:firstLine="0"/>
              <w:rPr>
                <w:szCs w:val="21"/>
              </w:rPr>
            </w:pPr>
            <w:r>
              <w:rPr>
                <w:rFonts w:hint="eastAsia"/>
                <w:szCs w:val="21"/>
              </w:rPr>
              <w:t>2.</w:t>
            </w:r>
            <w:r w:rsidRPr="00320BE0">
              <w:rPr>
                <w:rFonts w:hint="eastAsia"/>
                <w:szCs w:val="21"/>
              </w:rPr>
              <w:t>配合做好学生招生现场审核工作</w:t>
            </w:r>
            <w:r w:rsidRPr="00320BE0">
              <w:rPr>
                <w:rFonts w:ascii="宋体" w:hAnsi="宋体" w:cs="宋体" w:hint="eastAsia"/>
                <w:szCs w:val="21"/>
              </w:rPr>
              <w:t>。</w:t>
            </w:r>
          </w:p>
          <w:p w:rsidR="00320BE0" w:rsidRPr="00320BE0" w:rsidRDefault="00320BE0" w:rsidP="00320BE0">
            <w:pPr>
              <w:pStyle w:val="1"/>
              <w:ind w:firstLineChars="0" w:firstLine="0"/>
              <w:rPr>
                <w:szCs w:val="21"/>
              </w:rPr>
            </w:pPr>
            <w:r>
              <w:rPr>
                <w:rFonts w:hint="eastAsia"/>
                <w:szCs w:val="21"/>
              </w:rPr>
              <w:t>3.</w:t>
            </w:r>
            <w:r w:rsidRPr="00320BE0">
              <w:rPr>
                <w:rFonts w:hint="eastAsia"/>
                <w:szCs w:val="21"/>
              </w:rPr>
              <w:t>完成教育技术条</w:t>
            </w:r>
            <w:proofErr w:type="gramStart"/>
            <w:r w:rsidRPr="00320BE0">
              <w:rPr>
                <w:rFonts w:hint="eastAsia"/>
                <w:szCs w:val="21"/>
              </w:rPr>
              <w:t>线考核</w:t>
            </w:r>
            <w:proofErr w:type="gramEnd"/>
            <w:r w:rsidRPr="00320BE0">
              <w:rPr>
                <w:rFonts w:hint="eastAsia"/>
                <w:szCs w:val="21"/>
              </w:rPr>
              <w:t>材料。</w:t>
            </w:r>
          </w:p>
          <w:p w:rsidR="00320BE0" w:rsidRPr="00320BE0" w:rsidRDefault="00320BE0" w:rsidP="00320BE0">
            <w:pPr>
              <w:pStyle w:val="1"/>
              <w:ind w:firstLineChars="0" w:firstLine="0"/>
              <w:rPr>
                <w:szCs w:val="21"/>
              </w:rPr>
            </w:pPr>
            <w:r>
              <w:rPr>
                <w:rFonts w:hint="eastAsia"/>
                <w:szCs w:val="21"/>
              </w:rPr>
              <w:t>4.</w:t>
            </w:r>
            <w:r w:rsidRPr="00320BE0">
              <w:rPr>
                <w:rFonts w:hint="eastAsia"/>
                <w:szCs w:val="21"/>
              </w:rPr>
              <w:t>启动西校区办公用和学生电脑采购工作。</w:t>
            </w:r>
          </w:p>
        </w:tc>
        <w:tc>
          <w:tcPr>
            <w:tcW w:w="2116"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jc w:val="center"/>
              <w:rPr>
                <w:rFonts w:ascii="宋体" w:hAnsi="宋体" w:cs="宋体"/>
                <w:b/>
                <w:sz w:val="24"/>
              </w:rPr>
            </w:pPr>
            <w:r>
              <w:rPr>
                <w:rFonts w:ascii="宋体" w:hAnsi="宋体" w:cs="宋体" w:hint="eastAsia"/>
                <w:b/>
                <w:sz w:val="24"/>
              </w:rPr>
              <w:t>赵斌</w:t>
            </w:r>
          </w:p>
          <w:p w:rsidR="00320BE0" w:rsidRDefault="00320BE0" w:rsidP="00B7357F">
            <w:pPr>
              <w:jc w:val="center"/>
              <w:rPr>
                <w:rFonts w:ascii="宋体" w:hAnsi="宋体" w:cs="宋体"/>
                <w:b/>
                <w:sz w:val="24"/>
              </w:rPr>
            </w:pPr>
            <w:r>
              <w:rPr>
                <w:rFonts w:ascii="宋体" w:hAnsi="宋体" w:cs="宋体" w:hint="eastAsia"/>
                <w:b/>
                <w:sz w:val="24"/>
              </w:rPr>
              <w:t>陶晓婷</w:t>
            </w:r>
          </w:p>
        </w:tc>
      </w:tr>
      <w:tr w:rsidR="00320BE0" w:rsidTr="00B7357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320BE0" w:rsidRPr="001222B7" w:rsidRDefault="00320BE0" w:rsidP="00B7357F">
            <w:pPr>
              <w:rPr>
                <w:rFonts w:ascii="宋体" w:hAnsi="宋体"/>
                <w:b/>
                <w:szCs w:val="21"/>
              </w:rPr>
            </w:pPr>
            <w:r>
              <w:t>1.</w:t>
            </w:r>
            <w:r>
              <w:t>落实东、西校区四年级学生参加昆山市科普漫画大赛。</w:t>
            </w:r>
            <w:r>
              <w:br/>
              <w:t>2.</w:t>
            </w:r>
            <w:r>
              <w:t>征询五年级学生有无参加江苏省科普公益作品大赛的作品。</w:t>
            </w:r>
          </w:p>
        </w:tc>
        <w:tc>
          <w:tcPr>
            <w:tcW w:w="2116"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320BE0" w:rsidTr="00B7357F">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462AF8" w:rsidRDefault="00320BE0" w:rsidP="00B7357F">
            <w:r>
              <w:rPr>
                <w:rFonts w:ascii="宋体" w:hAnsi="宋体" w:hint="eastAsia"/>
                <w:b/>
                <w:szCs w:val="21"/>
              </w:rPr>
              <w:t>1.</w:t>
            </w:r>
            <w:r w:rsidR="00462AF8">
              <w:t xml:space="preserve"> 1.</w:t>
            </w:r>
            <w:r w:rsidR="00462AF8">
              <w:t>做好西校区全体学生返校用餐的准备工作；</w:t>
            </w:r>
            <w:r w:rsidR="00462AF8">
              <w:br/>
              <w:t>2.</w:t>
            </w:r>
            <w:r w:rsidR="00462AF8">
              <w:t>双休日对食堂一楼、二楼备餐间、</w:t>
            </w:r>
            <w:proofErr w:type="gramStart"/>
            <w:r w:rsidR="00462AF8">
              <w:t>餐梯等</w:t>
            </w:r>
            <w:proofErr w:type="gramEnd"/>
            <w:r w:rsidR="00462AF8">
              <w:t>地方脱落的瓷砖进行维修；</w:t>
            </w:r>
            <w:r w:rsidR="00462AF8">
              <w:br/>
              <w:t>3.</w:t>
            </w:r>
            <w:r w:rsidR="00462AF8">
              <w:t>在食堂正门左侧开挖一个专门清洗处于垃圾桶的小水池。</w:t>
            </w:r>
          </w:p>
          <w:p w:rsidR="00320BE0" w:rsidRPr="00462AF8" w:rsidRDefault="00462AF8" w:rsidP="00B7357F">
            <w:pPr>
              <w:rPr>
                <w:rFonts w:ascii="宋体" w:hAnsi="宋体"/>
                <w:szCs w:val="21"/>
              </w:rPr>
            </w:pPr>
            <w:r w:rsidRPr="00462AF8">
              <w:rPr>
                <w:rFonts w:ascii="宋体" w:hAnsi="宋体" w:hint="eastAsia"/>
                <w:szCs w:val="21"/>
              </w:rPr>
              <w:t>4.</w:t>
            </w:r>
            <w:r w:rsidR="00320BE0" w:rsidRPr="00462AF8">
              <w:rPr>
                <w:rFonts w:ascii="宋体" w:hAnsi="宋体" w:hint="eastAsia"/>
                <w:szCs w:val="21"/>
              </w:rPr>
              <w:t>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jc w:val="center"/>
              <w:rPr>
                <w:rFonts w:ascii="宋体" w:hAnsi="宋体" w:cs="宋体"/>
                <w:b/>
                <w:sz w:val="24"/>
              </w:rPr>
            </w:pPr>
            <w:r>
              <w:rPr>
                <w:rFonts w:ascii="宋体" w:hAnsi="宋体" w:cs="宋体" w:hint="eastAsia"/>
                <w:b/>
                <w:sz w:val="24"/>
              </w:rPr>
              <w:t>孙军</w:t>
            </w:r>
          </w:p>
          <w:p w:rsidR="00320BE0" w:rsidRDefault="00320BE0" w:rsidP="00B7357F">
            <w:pPr>
              <w:jc w:val="center"/>
              <w:rPr>
                <w:rFonts w:ascii="宋体" w:hAnsi="宋体" w:cs="宋体"/>
                <w:b/>
                <w:sz w:val="24"/>
              </w:rPr>
            </w:pPr>
            <w:proofErr w:type="gramStart"/>
            <w:r>
              <w:rPr>
                <w:rFonts w:ascii="宋体" w:hAnsi="宋体" w:cs="宋体" w:hint="eastAsia"/>
                <w:b/>
                <w:sz w:val="24"/>
              </w:rPr>
              <w:t>何琪</w:t>
            </w:r>
            <w:proofErr w:type="gramEnd"/>
          </w:p>
        </w:tc>
      </w:tr>
      <w:tr w:rsidR="00320BE0" w:rsidTr="00B7357F">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320BE0" w:rsidRPr="00EF17B9" w:rsidRDefault="00B54C13" w:rsidP="00B54C13">
            <w:pPr>
              <w:widowControl/>
              <w:jc w:val="left"/>
              <w:rPr>
                <w:rFonts w:ascii="宋体" w:eastAsia="宋体" w:hAnsi="宋体" w:cs="宋体"/>
                <w:b/>
                <w:kern w:val="0"/>
                <w:szCs w:val="21"/>
              </w:rPr>
            </w:pPr>
            <w:r>
              <w:t>1</w:t>
            </w:r>
            <w:r>
              <w:rPr>
                <w:rFonts w:hint="eastAsia"/>
              </w:rPr>
              <w:t>.</w:t>
            </w:r>
            <w:r>
              <w:t>在省中小学教职工继续教育网站上传</w:t>
            </w:r>
            <w:r>
              <w:t>2020</w:t>
            </w:r>
            <w:r>
              <w:t>校本培训计划。</w:t>
            </w:r>
            <w:r>
              <w:br/>
              <w:t>2</w:t>
            </w:r>
            <w:r>
              <w:rPr>
                <w:rFonts w:hint="eastAsia"/>
              </w:rPr>
              <w:t>.</w:t>
            </w:r>
            <w:r>
              <w:t>制作</w:t>
            </w:r>
            <w:r>
              <w:t>6</w:t>
            </w:r>
            <w:r>
              <w:t>月份的编外代课教师工资表并审批</w:t>
            </w:r>
            <w:r>
              <w:rPr>
                <w:rFonts w:hint="eastAsia"/>
              </w:rPr>
              <w:t>。</w:t>
            </w:r>
            <w:r>
              <w:br/>
            </w:r>
            <w:r>
              <w:lastRenderedPageBreak/>
              <w:t>3</w:t>
            </w:r>
            <w:r>
              <w:rPr>
                <w:rFonts w:hint="eastAsia"/>
              </w:rPr>
              <w:t>.</w:t>
            </w:r>
            <w:r>
              <w:t xml:space="preserve"> </w:t>
            </w:r>
            <w:r>
              <w:t>专</w:t>
            </w:r>
            <w:proofErr w:type="gramStart"/>
            <w:r>
              <w:t>技职务</w:t>
            </w:r>
            <w:proofErr w:type="gramEnd"/>
            <w:r>
              <w:t>设岗预备报告上报</w:t>
            </w:r>
            <w:r>
              <w:rPr>
                <w:rFonts w:hint="eastAsia"/>
              </w:rPr>
              <w:t>。</w:t>
            </w:r>
            <w:r>
              <w:br/>
              <w:t>4</w:t>
            </w:r>
            <w:r>
              <w:rPr>
                <w:rFonts w:hint="eastAsia"/>
              </w:rPr>
              <w:t>.</w:t>
            </w:r>
            <w:r>
              <w:t xml:space="preserve"> </w:t>
            </w:r>
            <w:r>
              <w:t>宣传发动开展职称</w:t>
            </w:r>
            <w:proofErr w:type="gramStart"/>
            <w:r>
              <w:t>内测并做好</w:t>
            </w:r>
            <w:proofErr w:type="gramEnd"/>
            <w:r>
              <w:t>上报电子材料和纸质证明材料</w:t>
            </w:r>
            <w:r>
              <w:rPr>
                <w:rFonts w:hint="eastAsia"/>
              </w:rPr>
              <w:t>。</w:t>
            </w:r>
            <w:r>
              <w:br/>
              <w:t>5</w:t>
            </w:r>
            <w:r>
              <w:rPr>
                <w:rFonts w:hint="eastAsia"/>
              </w:rPr>
              <w:t>.</w:t>
            </w:r>
            <w:r>
              <w:t xml:space="preserve"> </w:t>
            </w:r>
            <w:r>
              <w:t>配合昆山市教师招聘工作做好１６人的面试前的防疫工作</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jc w:val="center"/>
              <w:rPr>
                <w:rFonts w:ascii="宋体" w:hAnsi="宋体" w:cs="宋体"/>
                <w:b/>
                <w:sz w:val="24"/>
              </w:rPr>
            </w:pPr>
            <w:r>
              <w:rPr>
                <w:rFonts w:ascii="宋体" w:hAnsi="宋体" w:cs="宋体" w:hint="eastAsia"/>
                <w:b/>
                <w:sz w:val="24"/>
              </w:rPr>
              <w:lastRenderedPageBreak/>
              <w:t>黄文清</w:t>
            </w:r>
          </w:p>
          <w:p w:rsidR="00320BE0" w:rsidRDefault="00320BE0" w:rsidP="00B7357F">
            <w:pPr>
              <w:jc w:val="center"/>
              <w:rPr>
                <w:rFonts w:ascii="宋体" w:hAnsi="宋体" w:cs="宋体"/>
                <w:b/>
                <w:sz w:val="24"/>
              </w:rPr>
            </w:pPr>
            <w:r>
              <w:rPr>
                <w:rFonts w:ascii="宋体" w:hAnsi="宋体" w:cs="宋体" w:hint="eastAsia"/>
                <w:b/>
                <w:sz w:val="24"/>
              </w:rPr>
              <w:t>吴进</w:t>
            </w:r>
          </w:p>
        </w:tc>
      </w:tr>
      <w:tr w:rsidR="00320BE0" w:rsidTr="00B7357F">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320BE0" w:rsidRPr="00DD0F91" w:rsidRDefault="00320BE0" w:rsidP="00B7357F">
            <w:pPr>
              <w:jc w:val="left"/>
              <w:rPr>
                <w:rFonts w:ascii="宋体" w:hAnsi="宋体"/>
                <w:b/>
                <w:szCs w:val="21"/>
              </w:rPr>
            </w:pPr>
            <w:r w:rsidRPr="00DD0F91">
              <w:rPr>
                <w:rFonts w:ascii="宋体" w:hAnsi="宋体" w:hint="eastAsia"/>
                <w:b/>
                <w:szCs w:val="21"/>
              </w:rPr>
              <w:lastRenderedPageBreak/>
              <w:t>课程建设中心</w:t>
            </w:r>
          </w:p>
        </w:tc>
        <w:tc>
          <w:tcPr>
            <w:tcW w:w="5814" w:type="dxa"/>
            <w:tcBorders>
              <w:top w:val="single" w:sz="4" w:space="0" w:color="auto"/>
              <w:left w:val="single" w:sz="4" w:space="0" w:color="auto"/>
              <w:bottom w:val="single" w:sz="4" w:space="0" w:color="auto"/>
              <w:right w:val="single" w:sz="4" w:space="0" w:color="auto"/>
            </w:tcBorders>
          </w:tcPr>
          <w:p w:rsidR="00320BE0" w:rsidRPr="00EF17B9" w:rsidRDefault="00320BE0" w:rsidP="00B7357F">
            <w:pPr>
              <w:widowControl/>
              <w:jc w:val="left"/>
              <w:rPr>
                <w:rFonts w:ascii="宋体" w:eastAsia="宋体" w:hAnsi="宋体" w:cs="宋体"/>
                <w:b/>
                <w:kern w:val="0"/>
                <w:szCs w:val="21"/>
              </w:rPr>
            </w:pPr>
          </w:p>
        </w:tc>
        <w:tc>
          <w:tcPr>
            <w:tcW w:w="2116"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jc w:val="center"/>
              <w:rPr>
                <w:rFonts w:ascii="宋体" w:hAnsi="宋体" w:cs="宋体"/>
                <w:b/>
                <w:sz w:val="24"/>
              </w:rPr>
            </w:pPr>
            <w:r>
              <w:rPr>
                <w:rFonts w:ascii="宋体" w:hAnsi="宋体" w:cs="宋体" w:hint="eastAsia"/>
                <w:b/>
                <w:sz w:val="24"/>
              </w:rPr>
              <w:t>周贤鑫</w:t>
            </w:r>
          </w:p>
        </w:tc>
      </w:tr>
      <w:tr w:rsidR="00320BE0" w:rsidTr="00B7357F">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4419A8" w:rsidRDefault="004419A8" w:rsidP="00B7357F">
            <w:r>
              <w:t>1.</w:t>
            </w:r>
            <w:r>
              <w:t>个别教师体检。</w:t>
            </w:r>
          </w:p>
          <w:p w:rsidR="004419A8" w:rsidRDefault="004419A8" w:rsidP="00B7357F">
            <w:r>
              <w:t>2.</w:t>
            </w:r>
            <w:r>
              <w:t>参加小教片工会主席会议。</w:t>
            </w:r>
          </w:p>
          <w:p w:rsidR="00320BE0" w:rsidRPr="007E1FA0" w:rsidRDefault="004419A8" w:rsidP="00B7357F">
            <w:pPr>
              <w:rPr>
                <w:rFonts w:ascii="宋体" w:hAnsi="宋体"/>
                <w:b/>
                <w:szCs w:val="21"/>
              </w:rPr>
            </w:pPr>
            <w:r>
              <w:t>3.</w:t>
            </w:r>
            <w:r>
              <w:t>召开工会委员会议。</w:t>
            </w:r>
          </w:p>
        </w:tc>
        <w:tc>
          <w:tcPr>
            <w:tcW w:w="2116"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jc w:val="center"/>
              <w:rPr>
                <w:rFonts w:ascii="宋体" w:hAnsi="宋体" w:cs="宋体"/>
                <w:b/>
                <w:sz w:val="24"/>
              </w:rPr>
            </w:pPr>
            <w:r>
              <w:rPr>
                <w:rFonts w:ascii="宋体" w:hAnsi="宋体" w:cs="宋体" w:hint="eastAsia"/>
                <w:b/>
                <w:sz w:val="24"/>
              </w:rPr>
              <w:t>荣建英</w:t>
            </w:r>
          </w:p>
        </w:tc>
      </w:tr>
      <w:tr w:rsidR="00320BE0" w:rsidTr="00B7357F">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widowControl/>
              <w:jc w:val="left"/>
              <w:rPr>
                <w:rFonts w:ascii="宋体" w:hAnsi="宋体"/>
                <w:b/>
                <w:szCs w:val="21"/>
              </w:rPr>
            </w:pPr>
            <w:r>
              <w:rPr>
                <w:rFonts w:ascii="宋体" w:hAnsi="宋体" w:hint="eastAsia"/>
                <w:b/>
                <w:szCs w:val="21"/>
              </w:rPr>
              <w:t>教师发展</w:t>
            </w:r>
          </w:p>
          <w:p w:rsidR="00320BE0" w:rsidRDefault="00320BE0" w:rsidP="00B7357F">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320BE0" w:rsidRPr="007E1FA0" w:rsidRDefault="00320BE0" w:rsidP="00B7357F">
            <w:pPr>
              <w:rPr>
                <w:rFonts w:ascii="宋体" w:hAnsi="宋体"/>
                <w:b/>
                <w:szCs w:val="21"/>
              </w:rPr>
            </w:pPr>
            <w:r>
              <w:t xml:space="preserve">1. </w:t>
            </w:r>
            <w:r>
              <w:t>周三新教师书法培训。</w:t>
            </w:r>
            <w:r>
              <w:br/>
              <w:t xml:space="preserve">2. </w:t>
            </w:r>
            <w:r>
              <w:t>周三明心讲堂（陈枫郁</w:t>
            </w:r>
            <w:r>
              <w:t>  </w:t>
            </w:r>
            <w:r>
              <w:t>钱懿凡</w:t>
            </w:r>
            <w:r>
              <w:t> </w:t>
            </w:r>
            <w:r>
              <w:t>屈雨虹</w:t>
            </w:r>
            <w:r>
              <w:t> </w:t>
            </w:r>
            <w:r>
              <w:t>徐凤瑶）</w:t>
            </w:r>
            <w:r>
              <w:rPr>
                <w:rFonts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jc w:val="center"/>
              <w:rPr>
                <w:rFonts w:ascii="宋体" w:hAnsi="宋体" w:cs="宋体"/>
                <w:b/>
                <w:sz w:val="24"/>
              </w:rPr>
            </w:pPr>
            <w:proofErr w:type="gramStart"/>
            <w:r>
              <w:rPr>
                <w:rFonts w:ascii="宋体" w:hAnsi="宋体" w:cs="宋体" w:hint="eastAsia"/>
                <w:b/>
                <w:sz w:val="24"/>
              </w:rPr>
              <w:t>朱琴秀</w:t>
            </w:r>
            <w:proofErr w:type="gramEnd"/>
          </w:p>
        </w:tc>
      </w:tr>
      <w:tr w:rsidR="00320BE0" w:rsidTr="00B7357F">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320BE0" w:rsidRPr="00DD25C7" w:rsidRDefault="00320BE0" w:rsidP="00B7357F">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320BE0" w:rsidRPr="00E73BE6" w:rsidRDefault="00320BE0" w:rsidP="00B7357F">
            <w:pPr>
              <w:rPr>
                <w:rFonts w:ascii="宋体" w:eastAsia="宋体" w:hAnsi="宋体" w:cs="宋体"/>
                <w:kern w:val="0"/>
                <w:sz w:val="24"/>
                <w:szCs w:val="24"/>
              </w:rPr>
            </w:pPr>
            <w:r>
              <w:t>1.</w:t>
            </w:r>
            <w:r>
              <w:t>集团语文教师习作教学培训启动。周六。荣</w:t>
            </w:r>
            <w:r>
              <w:br/>
              <w:t>2.</w:t>
            </w:r>
            <w:r>
              <w:t>校本研修现场会。周五。荣</w:t>
            </w:r>
            <w:r>
              <w:br/>
              <w:t>3.</w:t>
            </w:r>
            <w:r>
              <w:t>随堂听课。周二。荣</w:t>
            </w:r>
          </w:p>
        </w:tc>
        <w:tc>
          <w:tcPr>
            <w:tcW w:w="2116" w:type="dxa"/>
            <w:tcBorders>
              <w:top w:val="single" w:sz="4" w:space="0" w:color="auto"/>
              <w:left w:val="single" w:sz="4" w:space="0" w:color="auto"/>
              <w:bottom w:val="single" w:sz="4" w:space="0" w:color="auto"/>
              <w:right w:val="single" w:sz="4" w:space="0" w:color="auto"/>
            </w:tcBorders>
            <w:vAlign w:val="center"/>
          </w:tcPr>
          <w:p w:rsidR="00320BE0" w:rsidRDefault="00320BE0" w:rsidP="00B7357F">
            <w:pPr>
              <w:jc w:val="center"/>
              <w:rPr>
                <w:rFonts w:ascii="宋体" w:hAnsi="宋体" w:cs="宋体"/>
                <w:b/>
                <w:sz w:val="24"/>
              </w:rPr>
            </w:pPr>
            <w:r>
              <w:rPr>
                <w:rFonts w:ascii="宋体" w:hAnsi="宋体" w:cs="宋体" w:hint="eastAsia"/>
                <w:b/>
                <w:sz w:val="24"/>
              </w:rPr>
              <w:t>荣建强</w:t>
            </w:r>
          </w:p>
          <w:p w:rsidR="00320BE0" w:rsidRDefault="00320BE0" w:rsidP="00B7357F">
            <w:pPr>
              <w:jc w:val="center"/>
              <w:rPr>
                <w:rFonts w:ascii="宋体" w:hAnsi="宋体" w:cs="宋体"/>
                <w:b/>
                <w:sz w:val="24"/>
              </w:rPr>
            </w:pPr>
            <w:r>
              <w:rPr>
                <w:rFonts w:ascii="宋体" w:hAnsi="宋体" w:cs="宋体" w:hint="eastAsia"/>
                <w:b/>
                <w:sz w:val="24"/>
              </w:rPr>
              <w:t>陶 沁</w:t>
            </w:r>
          </w:p>
        </w:tc>
      </w:tr>
    </w:tbl>
    <w:p w:rsidR="00A2094E" w:rsidRDefault="00A2094E" w:rsidP="00A2094E"/>
    <w:p w:rsidR="00A2094E" w:rsidRDefault="00A2094E" w:rsidP="00A2094E"/>
    <w:p w:rsidR="00461B98" w:rsidRDefault="00461B98"/>
    <w:sectPr w:rsidR="00461B98"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FF" w:rsidRDefault="001728FF" w:rsidP="00A2094E">
      <w:r>
        <w:separator/>
      </w:r>
    </w:p>
  </w:endnote>
  <w:endnote w:type="continuationSeparator" w:id="0">
    <w:p w:rsidR="001728FF" w:rsidRDefault="001728FF" w:rsidP="00A20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FF" w:rsidRDefault="001728FF" w:rsidP="00A2094E">
      <w:r>
        <w:separator/>
      </w:r>
    </w:p>
  </w:footnote>
  <w:footnote w:type="continuationSeparator" w:id="0">
    <w:p w:rsidR="001728FF" w:rsidRDefault="001728FF" w:rsidP="00A20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B685B"/>
    <w:multiLevelType w:val="singleLevel"/>
    <w:tmpl w:val="72FB685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94E"/>
    <w:rsid w:val="00046397"/>
    <w:rsid w:val="001728FF"/>
    <w:rsid w:val="0020792D"/>
    <w:rsid w:val="00320BE0"/>
    <w:rsid w:val="00430168"/>
    <w:rsid w:val="004419A8"/>
    <w:rsid w:val="00461B98"/>
    <w:rsid w:val="00462AF8"/>
    <w:rsid w:val="00680D6F"/>
    <w:rsid w:val="00693A6D"/>
    <w:rsid w:val="00774AF8"/>
    <w:rsid w:val="009D3C99"/>
    <w:rsid w:val="00A2094E"/>
    <w:rsid w:val="00A421C0"/>
    <w:rsid w:val="00A5634A"/>
    <w:rsid w:val="00AC20E4"/>
    <w:rsid w:val="00AE4880"/>
    <w:rsid w:val="00AF2C90"/>
    <w:rsid w:val="00B54C13"/>
    <w:rsid w:val="00BE1C0E"/>
    <w:rsid w:val="00CC5B8A"/>
    <w:rsid w:val="00DE31A9"/>
    <w:rsid w:val="00E040FD"/>
    <w:rsid w:val="00E70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094E"/>
    <w:rPr>
      <w:sz w:val="18"/>
      <w:szCs w:val="18"/>
    </w:rPr>
  </w:style>
  <w:style w:type="paragraph" w:styleId="a4">
    <w:name w:val="footer"/>
    <w:basedOn w:val="a"/>
    <w:link w:val="Char0"/>
    <w:uiPriority w:val="99"/>
    <w:semiHidden/>
    <w:unhideWhenUsed/>
    <w:rsid w:val="00A209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094E"/>
    <w:rPr>
      <w:sz w:val="18"/>
      <w:szCs w:val="18"/>
    </w:rPr>
  </w:style>
  <w:style w:type="paragraph" w:customStyle="1" w:styleId="1">
    <w:name w:val="列出段落1"/>
    <w:basedOn w:val="a"/>
    <w:rsid w:val="00320BE0"/>
    <w:pPr>
      <w:ind w:firstLineChars="200" w:firstLine="420"/>
    </w:pPr>
    <w:rPr>
      <w:rFonts w:ascii="Calibri" w:eastAsia="宋体" w:hAnsi="Calibri" w:cs="Times New Roman"/>
    </w:rPr>
  </w:style>
  <w:style w:type="paragraph" w:styleId="a5">
    <w:name w:val="List Paragraph"/>
    <w:basedOn w:val="a"/>
    <w:uiPriority w:val="34"/>
    <w:qFormat/>
    <w:rsid w:val="00462AF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198</Words>
  <Characters>1129</Characters>
  <Application>Microsoft Office Word</Application>
  <DocSecurity>0</DocSecurity>
  <Lines>9</Lines>
  <Paragraphs>2</Paragraphs>
  <ScaleCrop>false</ScaleCrop>
  <Company>P R C</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50</cp:revision>
  <dcterms:created xsi:type="dcterms:W3CDTF">2020-06-05T07:13:00Z</dcterms:created>
  <dcterms:modified xsi:type="dcterms:W3CDTF">2020-06-09T03:53:00Z</dcterms:modified>
</cp:coreProperties>
</file>